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334A39">
      <w:pPr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099CACA8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F22A28">
        <w:rPr>
          <w:b/>
          <w:lang w:eastAsia="en-US"/>
        </w:rPr>
        <w:t>14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22A28">
        <w:rPr>
          <w:b/>
          <w:lang w:eastAsia="en-US"/>
        </w:rPr>
        <w:t>Octob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6A90E706" w:rsidR="00C5535F" w:rsidRDefault="008D7C42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5EBF0EC4" w14:textId="77777777" w:rsidR="00537858" w:rsidRDefault="00537858" w:rsidP="00537858">
      <w:pPr>
        <w:ind w:left="357"/>
        <w:rPr>
          <w:b/>
          <w:lang w:eastAsia="en-US"/>
        </w:rPr>
      </w:pPr>
    </w:p>
    <w:p w14:paraId="1FF03692" w14:textId="2DB3F28F" w:rsidR="00217589" w:rsidRDefault="00537858" w:rsidP="00537858">
      <w:pPr>
        <w:ind w:left="357"/>
        <w:rPr>
          <w:b/>
          <w:lang w:eastAsia="en-US"/>
        </w:rPr>
      </w:pPr>
      <w:r>
        <w:rPr>
          <w:b/>
          <w:lang w:eastAsia="en-US"/>
        </w:rPr>
        <w:t xml:space="preserve">Present: Cllrs N Penny (Chair), P Kay, C Elsmore, S Cox, </w:t>
      </w:r>
      <w:r w:rsidR="008D5AE0">
        <w:rPr>
          <w:b/>
          <w:lang w:eastAsia="en-US"/>
        </w:rPr>
        <w:t xml:space="preserve">A Fullerton, </w:t>
      </w:r>
    </w:p>
    <w:p w14:paraId="15D091E5" w14:textId="6EE796C2" w:rsidR="00537858" w:rsidRDefault="008D5AE0" w:rsidP="00537858">
      <w:pPr>
        <w:ind w:left="357"/>
        <w:rPr>
          <w:b/>
          <w:lang w:eastAsia="en-US"/>
        </w:rPr>
      </w:pPr>
      <w:r>
        <w:rPr>
          <w:b/>
          <w:lang w:eastAsia="en-US"/>
        </w:rPr>
        <w:t xml:space="preserve">D Stevens, </w:t>
      </w:r>
      <w:r w:rsidR="00FA5863">
        <w:rPr>
          <w:b/>
          <w:lang w:eastAsia="en-US"/>
        </w:rPr>
        <w:t xml:space="preserve">M Getgood, </w:t>
      </w:r>
      <w:r w:rsidR="006615EE">
        <w:rPr>
          <w:b/>
          <w:lang w:eastAsia="en-US"/>
        </w:rPr>
        <w:t xml:space="preserve">R Dix, </w:t>
      </w:r>
      <w:r w:rsidR="00BE1419">
        <w:rPr>
          <w:b/>
          <w:lang w:eastAsia="en-US"/>
        </w:rPr>
        <w:t>J Templeton</w:t>
      </w:r>
    </w:p>
    <w:p w14:paraId="60390466" w14:textId="46BAFFD8" w:rsidR="00565E51" w:rsidRPr="003179C9" w:rsidRDefault="00565E51" w:rsidP="00537858">
      <w:pPr>
        <w:ind w:left="357"/>
        <w:rPr>
          <w:bCs/>
          <w:lang w:eastAsia="en-US"/>
        </w:rPr>
      </w:pPr>
      <w:r w:rsidRPr="003179C9">
        <w:rPr>
          <w:bCs/>
          <w:lang w:eastAsia="en-US"/>
        </w:rPr>
        <w:t>L</w:t>
      </w:r>
      <w:r w:rsidR="003179C9" w:rsidRPr="003179C9">
        <w:rPr>
          <w:bCs/>
          <w:lang w:eastAsia="en-US"/>
        </w:rPr>
        <w:t>-J Schroeder – Town Clerk</w:t>
      </w:r>
    </w:p>
    <w:p w14:paraId="09A60EF8" w14:textId="13E3260E" w:rsidR="003179C9" w:rsidRPr="003179C9" w:rsidRDefault="003179C9" w:rsidP="00537858">
      <w:pPr>
        <w:ind w:left="357"/>
        <w:rPr>
          <w:bCs/>
          <w:lang w:eastAsia="en-US"/>
        </w:rPr>
      </w:pPr>
      <w:r w:rsidRPr="003179C9">
        <w:rPr>
          <w:bCs/>
          <w:lang w:eastAsia="en-US"/>
        </w:rPr>
        <w:t>L Jayne – Assistant Cler (minute taking)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1613DFA4" w:rsidR="002A4E77" w:rsidRPr="009E7C66" w:rsidRDefault="00FA5863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Apologies were received from Cllrs K Robbins, M Beard</w:t>
      </w:r>
      <w:r w:rsidR="00B2463F">
        <w:rPr>
          <w:b/>
        </w:rPr>
        <w:t>,</w:t>
      </w:r>
      <w:r>
        <w:rPr>
          <w:b/>
        </w:rPr>
        <w:t xml:space="preserve"> </w:t>
      </w:r>
      <w:r w:rsidR="00217589">
        <w:rPr>
          <w:b/>
        </w:rPr>
        <w:t>M Cox</w:t>
      </w:r>
      <w:r w:rsidR="00B2463F">
        <w:rPr>
          <w:b/>
        </w:rPr>
        <w:t xml:space="preserve"> and </w:t>
      </w:r>
      <w:r w:rsidR="00217589">
        <w:rPr>
          <w:b/>
        </w:rPr>
        <w:t>R Drury</w:t>
      </w:r>
    </w:p>
    <w:p w14:paraId="3DE224A7" w14:textId="1309AA69" w:rsidR="002A4E77" w:rsidRPr="001D0659" w:rsidRDefault="00BE1419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</w:t>
      </w:r>
      <w:r w:rsidR="002A4E77" w:rsidRPr="009E7C66">
        <w:rPr>
          <w:b/>
        </w:rPr>
        <w:t xml:space="preserve"> declarations of interest</w:t>
      </w:r>
      <w:r w:rsidR="004E15A2">
        <w:rPr>
          <w:b/>
        </w:rPr>
        <w:t xml:space="preserve"> declared </w:t>
      </w:r>
      <w:r w:rsidR="002D37CE">
        <w:rPr>
          <w:b/>
        </w:rPr>
        <w:t>in</w:t>
      </w:r>
      <w:r w:rsidR="002A4E77" w:rsidRPr="009E7C66">
        <w:rPr>
          <w:b/>
        </w:rPr>
        <w:t xml:space="preserve"> items on t</w:t>
      </w:r>
      <w:r w:rsidR="002A4E77" w:rsidRPr="001D0659">
        <w:rPr>
          <w:b/>
        </w:rPr>
        <w:t>h</w:t>
      </w:r>
      <w:r w:rsidR="002D37CE">
        <w:rPr>
          <w:b/>
        </w:rPr>
        <w:t>e a</w:t>
      </w:r>
      <w:r w:rsidR="002A4E77" w:rsidRPr="001D0659">
        <w:rPr>
          <w:b/>
        </w:rPr>
        <w:t>genda</w:t>
      </w:r>
    </w:p>
    <w:p w14:paraId="2BC598C4" w14:textId="4EB76EEF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F614CD">
        <w:rPr>
          <w:b/>
        </w:rPr>
        <w:t xml:space="preserve">here </w:t>
      </w:r>
      <w:proofErr w:type="gramStart"/>
      <w:r w:rsidR="00F614CD">
        <w:rPr>
          <w:b/>
        </w:rPr>
        <w:t>were</w:t>
      </w:r>
      <w:proofErr w:type="gramEnd"/>
      <w:r w:rsidR="00F614CD">
        <w:rPr>
          <w:b/>
        </w:rPr>
        <w:t xml:space="preserve"> no new</w:t>
      </w:r>
      <w:r w:rsidRPr="009E7C66">
        <w:rPr>
          <w:b/>
        </w:rPr>
        <w:t xml:space="preserve"> dispensation requests</w:t>
      </w:r>
      <w:r w:rsidR="00F614CD">
        <w:rPr>
          <w:b/>
        </w:rPr>
        <w:t xml:space="preserve"> received </w:t>
      </w:r>
    </w:p>
    <w:p w14:paraId="76C4C870" w14:textId="3F7F307C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F22A28">
        <w:rPr>
          <w:b/>
          <w:lang w:eastAsia="en-US"/>
        </w:rPr>
        <w:t>30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September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1A0BDD9D" w14:textId="06C4C28C" w:rsidR="00052E70" w:rsidRPr="00DE7AE4" w:rsidRDefault="00052E70" w:rsidP="00052E70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P Kay</w:t>
      </w:r>
      <w:r w:rsidRPr="00DE7AE4">
        <w:rPr>
          <w:bCs/>
        </w:rPr>
        <w:t xml:space="preserve"> declared the minutes of the </w:t>
      </w:r>
      <w:r>
        <w:rPr>
          <w:bCs/>
        </w:rPr>
        <w:t>30</w:t>
      </w:r>
      <w:r w:rsidRPr="007A2EEA">
        <w:rPr>
          <w:bCs/>
          <w:vertAlign w:val="superscript"/>
        </w:rPr>
        <w:t>th</w:t>
      </w:r>
      <w:r>
        <w:rPr>
          <w:bCs/>
        </w:rPr>
        <w:t xml:space="preserve"> of September</w:t>
      </w:r>
      <w:r w:rsidRPr="00DE7AE4">
        <w:rPr>
          <w:bCs/>
        </w:rPr>
        <w:t xml:space="preserve"> to be correct.</w:t>
      </w:r>
    </w:p>
    <w:p w14:paraId="5441986A" w14:textId="629DF3F9" w:rsidR="00052E70" w:rsidRPr="00935779" w:rsidRDefault="00052E70" w:rsidP="00052E70">
      <w:pPr>
        <w:pStyle w:val="ListParagraph"/>
        <w:ind w:left="371"/>
        <w:contextualSpacing/>
        <w:rPr>
          <w:b/>
        </w:rPr>
      </w:pPr>
      <w:r w:rsidRPr="00DE7AE4">
        <w:rPr>
          <w:bCs/>
        </w:rPr>
        <w:t xml:space="preserve">Cllr </w:t>
      </w:r>
      <w:r>
        <w:rPr>
          <w:bCs/>
        </w:rPr>
        <w:t>C Elsmore</w:t>
      </w:r>
      <w:r w:rsidRPr="00DE7AE4">
        <w:rPr>
          <w:bCs/>
        </w:rPr>
        <w:t xml:space="preserve"> seconded,</w:t>
      </w:r>
      <w:r>
        <w:rPr>
          <w:bCs/>
        </w:rPr>
        <w:t xml:space="preserve"> </w:t>
      </w:r>
      <w:r w:rsidRPr="00DE7AE4">
        <w:rPr>
          <w:bCs/>
        </w:rPr>
        <w:t xml:space="preserve">and it was </w:t>
      </w:r>
      <w:r w:rsidR="00C45682">
        <w:rPr>
          <w:bCs/>
        </w:rPr>
        <w:t xml:space="preserve">unanimously agreed. </w:t>
      </w:r>
    </w:p>
    <w:p w14:paraId="2B05D6BD" w14:textId="7BB179E3" w:rsidR="00052E70" w:rsidRDefault="00052E70" w:rsidP="00052E70">
      <w:pPr>
        <w:pStyle w:val="ListParagraph"/>
        <w:ind w:left="371"/>
        <w:contextualSpacing/>
        <w:rPr>
          <w:b/>
          <w:lang w:eastAsia="en-US"/>
        </w:rPr>
      </w:pPr>
      <w:r w:rsidRPr="00DE7AE4">
        <w:rPr>
          <w:bCs/>
        </w:rPr>
        <w:t>Cllr N Penny signed a copy of the minutes as a true and accurate account</w:t>
      </w:r>
      <w:r w:rsidR="00C45682">
        <w:rPr>
          <w:bCs/>
        </w:rPr>
        <w:t>.</w:t>
      </w:r>
    </w:p>
    <w:p w14:paraId="5AFD2209" w14:textId="77777777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F22A28">
        <w:rPr>
          <w:b/>
          <w:lang w:eastAsia="en-US"/>
        </w:rPr>
        <w:t>30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September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4C847709" w14:textId="133DC90E" w:rsidR="00C804F2" w:rsidRPr="00530A31" w:rsidRDefault="00231755" w:rsidP="00C804F2">
      <w:pPr>
        <w:pStyle w:val="ListParagraph"/>
        <w:ind w:left="371"/>
        <w:contextualSpacing/>
        <w:rPr>
          <w:bCs/>
          <w:lang w:eastAsia="en-US"/>
        </w:rPr>
      </w:pPr>
      <w:r>
        <w:rPr>
          <w:b/>
          <w:lang w:eastAsia="en-US"/>
        </w:rPr>
        <w:t xml:space="preserve">Page 1: </w:t>
      </w:r>
      <w:r w:rsidR="00530A31" w:rsidRPr="00530A31">
        <w:rPr>
          <w:bCs/>
          <w:lang w:eastAsia="en-US"/>
        </w:rPr>
        <w:t xml:space="preserve">to bring </w:t>
      </w:r>
      <w:r w:rsidR="00C804F2" w:rsidRPr="00530A31">
        <w:rPr>
          <w:bCs/>
          <w:lang w:eastAsia="en-US"/>
        </w:rPr>
        <w:t>FVA</w:t>
      </w:r>
      <w:r w:rsidR="007C56D7">
        <w:rPr>
          <w:bCs/>
          <w:lang w:eastAsia="en-US"/>
        </w:rPr>
        <w:t>F</w:t>
      </w:r>
      <w:r w:rsidR="00C804F2" w:rsidRPr="00530A31">
        <w:rPr>
          <w:bCs/>
          <w:lang w:eastAsia="en-US"/>
        </w:rPr>
        <w:t xml:space="preserve"> </w:t>
      </w:r>
      <w:r w:rsidR="00E95F71">
        <w:rPr>
          <w:bCs/>
          <w:lang w:eastAsia="en-US"/>
        </w:rPr>
        <w:t xml:space="preserve">/ youth shelter </w:t>
      </w:r>
      <w:r w:rsidR="00530A31" w:rsidRPr="00530A31">
        <w:rPr>
          <w:bCs/>
          <w:lang w:eastAsia="en-US"/>
        </w:rPr>
        <w:t xml:space="preserve">back to next </w:t>
      </w:r>
      <w:r w:rsidR="00E95F71">
        <w:rPr>
          <w:bCs/>
          <w:lang w:eastAsia="en-US"/>
        </w:rPr>
        <w:t>relevant</w:t>
      </w:r>
      <w:r w:rsidR="00530A31" w:rsidRPr="00530A31">
        <w:rPr>
          <w:bCs/>
          <w:lang w:eastAsia="en-US"/>
        </w:rPr>
        <w:t xml:space="preserve"> </w:t>
      </w:r>
      <w:r w:rsidR="00C804F2" w:rsidRPr="00530A31">
        <w:rPr>
          <w:bCs/>
          <w:lang w:eastAsia="en-US"/>
        </w:rPr>
        <w:t>F</w:t>
      </w:r>
      <w:r w:rsidR="00530A31" w:rsidRPr="00530A31">
        <w:rPr>
          <w:bCs/>
          <w:lang w:eastAsia="en-US"/>
        </w:rPr>
        <w:t xml:space="preserve">ull </w:t>
      </w:r>
      <w:r w:rsidR="00C804F2" w:rsidRPr="00530A31">
        <w:rPr>
          <w:bCs/>
          <w:lang w:eastAsia="en-US"/>
        </w:rPr>
        <w:t>C</w:t>
      </w:r>
      <w:r w:rsidR="00530A31" w:rsidRPr="00530A31">
        <w:rPr>
          <w:bCs/>
          <w:lang w:eastAsia="en-US"/>
        </w:rPr>
        <w:t>ouncil</w:t>
      </w:r>
      <w:r w:rsidR="00E95F71">
        <w:rPr>
          <w:bCs/>
          <w:lang w:eastAsia="en-US"/>
        </w:rPr>
        <w:t xml:space="preserve"> meeting.</w:t>
      </w:r>
    </w:p>
    <w:p w14:paraId="10D77E5F" w14:textId="42C10FC2" w:rsidR="00C804F2" w:rsidRPr="008B7F8F" w:rsidRDefault="00C804F2" w:rsidP="00C804F2">
      <w:pPr>
        <w:pStyle w:val="ListParagraph"/>
        <w:ind w:left="371"/>
        <w:contextualSpacing/>
        <w:rPr>
          <w:bCs/>
          <w:lang w:eastAsia="en-US"/>
        </w:rPr>
      </w:pPr>
      <w:r>
        <w:rPr>
          <w:b/>
          <w:lang w:eastAsia="en-US"/>
        </w:rPr>
        <w:t xml:space="preserve">Page 2: </w:t>
      </w:r>
      <w:r w:rsidRPr="008B7F8F">
        <w:rPr>
          <w:bCs/>
          <w:lang w:eastAsia="en-US"/>
        </w:rPr>
        <w:t xml:space="preserve">Broadwell FC </w:t>
      </w:r>
      <w:r w:rsidR="00530A31" w:rsidRPr="008B7F8F">
        <w:rPr>
          <w:bCs/>
          <w:lang w:eastAsia="en-US"/>
        </w:rPr>
        <w:t xml:space="preserve">have </w:t>
      </w:r>
      <w:r w:rsidRPr="008B7F8F">
        <w:rPr>
          <w:bCs/>
          <w:lang w:eastAsia="en-US"/>
        </w:rPr>
        <w:t>request</w:t>
      </w:r>
      <w:r w:rsidR="00530A31" w:rsidRPr="008B7F8F">
        <w:rPr>
          <w:bCs/>
          <w:lang w:eastAsia="en-US"/>
        </w:rPr>
        <w:t xml:space="preserve">ed </w:t>
      </w:r>
      <w:r w:rsidRPr="008B7F8F">
        <w:rPr>
          <w:bCs/>
          <w:lang w:eastAsia="en-US"/>
        </w:rPr>
        <w:t>another meeting</w:t>
      </w:r>
      <w:r w:rsidR="00530A31" w:rsidRPr="008B7F8F">
        <w:rPr>
          <w:bCs/>
          <w:lang w:eastAsia="en-US"/>
        </w:rPr>
        <w:t xml:space="preserve"> re. </w:t>
      </w:r>
      <w:r w:rsidR="008B7F8F" w:rsidRPr="008B7F8F">
        <w:rPr>
          <w:bCs/>
          <w:lang w:eastAsia="en-US"/>
        </w:rPr>
        <w:t>hire charges of KGV</w:t>
      </w:r>
      <w:r w:rsidR="008B7F8F">
        <w:rPr>
          <w:bCs/>
          <w:lang w:eastAsia="en-US"/>
        </w:rPr>
        <w:t>.</w:t>
      </w:r>
    </w:p>
    <w:p w14:paraId="007827D6" w14:textId="78F62A0E" w:rsidR="00BB6ED5" w:rsidRDefault="00C804F2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the public present</w:t>
      </w:r>
    </w:p>
    <w:p w14:paraId="1CD5FD1D" w14:textId="77777777" w:rsidR="005F7D04" w:rsidRDefault="005F7D04" w:rsidP="005F7D04">
      <w:pPr>
        <w:pStyle w:val="ListParagraph"/>
        <w:ind w:left="371"/>
        <w:contextualSpacing/>
        <w:rPr>
          <w:b/>
        </w:rPr>
      </w:pPr>
    </w:p>
    <w:p w14:paraId="57853A76" w14:textId="671ADF24" w:rsidR="00FE38D1" w:rsidRDefault="00FE38D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Mann Williams costs for </w:t>
      </w:r>
      <w:r w:rsidR="002C70EC">
        <w:rPr>
          <w:b/>
        </w:rPr>
        <w:t>Clock Tower Restoration</w:t>
      </w:r>
    </w:p>
    <w:p w14:paraId="480EC531" w14:textId="30A5A2EB" w:rsidR="00852762" w:rsidRDefault="00852762" w:rsidP="0085276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The Town Clerk read aloud an email from </w:t>
      </w:r>
      <w:r w:rsidR="003E07AA">
        <w:rPr>
          <w:bCs/>
        </w:rPr>
        <w:t>Cllr M Beard</w:t>
      </w:r>
      <w:r w:rsidR="005F7D04">
        <w:rPr>
          <w:bCs/>
        </w:rPr>
        <w:t>,</w:t>
      </w:r>
      <w:r w:rsidR="003E07AA">
        <w:rPr>
          <w:bCs/>
        </w:rPr>
        <w:t xml:space="preserve"> </w:t>
      </w:r>
      <w:r>
        <w:rPr>
          <w:bCs/>
        </w:rPr>
        <w:t xml:space="preserve">Clock Tower </w:t>
      </w:r>
      <w:r w:rsidR="008302EF">
        <w:rPr>
          <w:bCs/>
        </w:rPr>
        <w:t xml:space="preserve">Committee </w:t>
      </w:r>
      <w:r>
        <w:rPr>
          <w:bCs/>
        </w:rPr>
        <w:t>Chair</w:t>
      </w:r>
      <w:r w:rsidR="003E07AA">
        <w:rPr>
          <w:bCs/>
        </w:rPr>
        <w:t>.</w:t>
      </w:r>
    </w:p>
    <w:p w14:paraId="06F17974" w14:textId="5D67D6C1" w:rsidR="00F614CD" w:rsidRDefault="00531C2A" w:rsidP="0085276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N Penny </w:t>
      </w:r>
      <w:r w:rsidR="0011658B">
        <w:rPr>
          <w:bCs/>
        </w:rPr>
        <w:t xml:space="preserve">summarised the current position </w:t>
      </w:r>
      <w:r w:rsidR="00E07A6B">
        <w:rPr>
          <w:bCs/>
        </w:rPr>
        <w:t xml:space="preserve">re. </w:t>
      </w:r>
      <w:r w:rsidR="003E07AA">
        <w:rPr>
          <w:bCs/>
        </w:rPr>
        <w:t xml:space="preserve">costs for restoration. </w:t>
      </w:r>
    </w:p>
    <w:p w14:paraId="169B62A6" w14:textId="77777777" w:rsidR="003E07AA" w:rsidRDefault="003E07AA" w:rsidP="00852762">
      <w:pPr>
        <w:pStyle w:val="ListParagraph"/>
        <w:ind w:left="371"/>
        <w:contextualSpacing/>
        <w:rPr>
          <w:bCs/>
        </w:rPr>
      </w:pPr>
    </w:p>
    <w:p w14:paraId="79B5F0E0" w14:textId="2D95C26F" w:rsidR="00612C53" w:rsidRDefault="00F614CD" w:rsidP="00852762">
      <w:pPr>
        <w:pStyle w:val="ListParagraph"/>
        <w:ind w:left="371"/>
        <w:contextualSpacing/>
        <w:rPr>
          <w:b/>
        </w:rPr>
      </w:pPr>
      <w:r w:rsidRPr="00F614CD">
        <w:rPr>
          <w:b/>
        </w:rPr>
        <w:t>Recommendation:</w:t>
      </w:r>
      <w:r>
        <w:rPr>
          <w:b/>
        </w:rPr>
        <w:t xml:space="preserve"> </w:t>
      </w:r>
      <w:r w:rsidR="00334697">
        <w:rPr>
          <w:b/>
        </w:rPr>
        <w:t>t</w:t>
      </w:r>
      <w:r w:rsidR="00113179">
        <w:rPr>
          <w:b/>
        </w:rPr>
        <w:t>o agree the Mann Williams estimate, as written</w:t>
      </w:r>
      <w:r w:rsidR="00334697">
        <w:rPr>
          <w:b/>
        </w:rPr>
        <w:t>.</w:t>
      </w:r>
    </w:p>
    <w:p w14:paraId="09CBAC86" w14:textId="77777777" w:rsidR="00113179" w:rsidRDefault="00113179" w:rsidP="00852762">
      <w:pPr>
        <w:pStyle w:val="ListParagraph"/>
        <w:ind w:left="371"/>
        <w:contextualSpacing/>
        <w:rPr>
          <w:b/>
        </w:rPr>
      </w:pPr>
    </w:p>
    <w:p w14:paraId="3726FD7B" w14:textId="44D4DB10" w:rsidR="00113179" w:rsidRPr="00F614CD" w:rsidRDefault="00113179" w:rsidP="00852762">
      <w:pPr>
        <w:pStyle w:val="ListParagraph"/>
        <w:ind w:left="371"/>
        <w:contextualSpacing/>
        <w:rPr>
          <w:b/>
        </w:rPr>
      </w:pPr>
      <w:r>
        <w:rPr>
          <w:b/>
        </w:rPr>
        <w:t>Proposed by Cllr P Kay, seconded by Cllr S Cox and unanimously agreed</w:t>
      </w:r>
    </w:p>
    <w:p w14:paraId="6EDCB7D6" w14:textId="77777777" w:rsidR="00F614CD" w:rsidRPr="00852762" w:rsidRDefault="00F614CD" w:rsidP="00852762">
      <w:pPr>
        <w:pStyle w:val="ListParagraph"/>
        <w:ind w:left="371"/>
        <w:contextualSpacing/>
        <w:rPr>
          <w:bCs/>
        </w:rPr>
      </w:pPr>
    </w:p>
    <w:p w14:paraId="390A8932" w14:textId="5B796E3A" w:rsidR="00B91949" w:rsidRDefault="001C17AF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DHVA proposed fees for RIBA stage 5 and 6</w:t>
      </w:r>
    </w:p>
    <w:p w14:paraId="772E198C" w14:textId="767BF909" w:rsidR="00E505BE" w:rsidRPr="00BA41F5" w:rsidRDefault="00334697" w:rsidP="00E505BE">
      <w:pPr>
        <w:pStyle w:val="ListParagraph"/>
        <w:ind w:left="371"/>
        <w:contextualSpacing/>
        <w:rPr>
          <w:bCs/>
        </w:rPr>
      </w:pPr>
      <w:r w:rsidRPr="00BA41F5">
        <w:rPr>
          <w:bCs/>
        </w:rPr>
        <w:t xml:space="preserve">Cllr N Penny and the Town Clerk </w:t>
      </w:r>
      <w:r w:rsidR="00C9728B" w:rsidRPr="00BA41F5">
        <w:rPr>
          <w:bCs/>
        </w:rPr>
        <w:t>provided a summary around this item.</w:t>
      </w:r>
    </w:p>
    <w:p w14:paraId="668E6014" w14:textId="77777777" w:rsidR="00C9728B" w:rsidRDefault="00C9728B" w:rsidP="00E505BE">
      <w:pPr>
        <w:pStyle w:val="ListParagraph"/>
        <w:ind w:left="371"/>
        <w:contextualSpacing/>
        <w:rPr>
          <w:b/>
        </w:rPr>
      </w:pPr>
    </w:p>
    <w:p w14:paraId="0E641EF5" w14:textId="0DF1276E" w:rsidR="00C9728B" w:rsidRDefault="00C9728B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</w:t>
      </w:r>
      <w:r w:rsidR="00474C12">
        <w:rPr>
          <w:b/>
        </w:rPr>
        <w:t>to accept the fees for the RIBA stage 5 and 6.</w:t>
      </w:r>
    </w:p>
    <w:p w14:paraId="5F6F8560" w14:textId="77777777" w:rsidR="00474C12" w:rsidRDefault="00474C12" w:rsidP="00E505BE">
      <w:pPr>
        <w:pStyle w:val="ListParagraph"/>
        <w:ind w:left="371"/>
        <w:contextualSpacing/>
        <w:rPr>
          <w:b/>
        </w:rPr>
      </w:pPr>
    </w:p>
    <w:p w14:paraId="7EC96ABC" w14:textId="4CD3C659" w:rsidR="00474C12" w:rsidRDefault="00474C12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A Fullerton, seconded by Cllr </w:t>
      </w:r>
      <w:r w:rsidR="00BA41F5">
        <w:rPr>
          <w:b/>
        </w:rPr>
        <w:t>M Getgood and unanimously agreed</w:t>
      </w:r>
    </w:p>
    <w:p w14:paraId="3D64A18F" w14:textId="77777777" w:rsidR="00BA41F5" w:rsidRDefault="00BA41F5" w:rsidP="00E505BE">
      <w:pPr>
        <w:pStyle w:val="ListParagraph"/>
        <w:ind w:left="371"/>
        <w:contextualSpacing/>
        <w:rPr>
          <w:b/>
        </w:rPr>
      </w:pPr>
    </w:p>
    <w:p w14:paraId="3C29723D" w14:textId="1DE15AE4" w:rsidR="006C6C76" w:rsidRDefault="006C6C7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471236">
        <w:rPr>
          <w:b/>
        </w:rPr>
        <w:t>consider quotes for pay-to-use toilet lock</w:t>
      </w:r>
    </w:p>
    <w:p w14:paraId="57919951" w14:textId="77AA7A68" w:rsidR="00B23EA3" w:rsidRDefault="0060755C" w:rsidP="00E505BE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Background was provided </w:t>
      </w:r>
      <w:r w:rsidR="00F65574">
        <w:rPr>
          <w:bCs/>
        </w:rPr>
        <w:t xml:space="preserve">around this </w:t>
      </w:r>
      <w:r w:rsidR="00B23EA3">
        <w:rPr>
          <w:bCs/>
        </w:rPr>
        <w:t>item,</w:t>
      </w:r>
      <w:r w:rsidR="00311C3A">
        <w:rPr>
          <w:bCs/>
        </w:rPr>
        <w:t xml:space="preserve"> </w:t>
      </w:r>
      <w:r>
        <w:rPr>
          <w:bCs/>
        </w:rPr>
        <w:t>and</w:t>
      </w:r>
      <w:r w:rsidR="00620FC5">
        <w:rPr>
          <w:bCs/>
        </w:rPr>
        <w:t xml:space="preserve"> quotes </w:t>
      </w:r>
      <w:r w:rsidR="00C64204">
        <w:rPr>
          <w:bCs/>
        </w:rPr>
        <w:t>had been previously distributed</w:t>
      </w:r>
      <w:r w:rsidR="00B23EA3">
        <w:rPr>
          <w:bCs/>
        </w:rPr>
        <w:t>.</w:t>
      </w:r>
    </w:p>
    <w:p w14:paraId="45109EF8" w14:textId="10BC9855" w:rsidR="00E505BE" w:rsidRDefault="00B23EA3" w:rsidP="00E505BE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60755C">
        <w:rPr>
          <w:bCs/>
        </w:rPr>
        <w:t>fter some discussion</w:t>
      </w:r>
      <w:r w:rsidR="00B134FE">
        <w:rPr>
          <w:bCs/>
        </w:rPr>
        <w:t xml:space="preserve"> the following recommendation was agreed:</w:t>
      </w:r>
    </w:p>
    <w:p w14:paraId="6F6CE3E0" w14:textId="77777777" w:rsidR="00D4692D" w:rsidRPr="001A1205" w:rsidRDefault="00D4692D" w:rsidP="001A1205">
      <w:pPr>
        <w:contextualSpacing/>
        <w:rPr>
          <w:bCs/>
        </w:rPr>
      </w:pPr>
    </w:p>
    <w:p w14:paraId="41EE717B" w14:textId="2DDEBD15" w:rsidR="00B134FE" w:rsidRPr="00B134FE" w:rsidRDefault="00B134FE" w:rsidP="00E505BE">
      <w:pPr>
        <w:pStyle w:val="ListParagraph"/>
        <w:ind w:left="371"/>
        <w:contextualSpacing/>
        <w:rPr>
          <w:b/>
        </w:rPr>
      </w:pPr>
      <w:r w:rsidRPr="00B134FE">
        <w:rPr>
          <w:b/>
        </w:rPr>
        <w:t xml:space="preserve">Recommendation: </w:t>
      </w:r>
      <w:r w:rsidR="002E4975">
        <w:rPr>
          <w:b/>
        </w:rPr>
        <w:t xml:space="preserve">to </w:t>
      </w:r>
      <w:r w:rsidR="00D22F11">
        <w:rPr>
          <w:b/>
        </w:rPr>
        <w:t xml:space="preserve">not progress with pay-to-use but </w:t>
      </w:r>
      <w:r w:rsidR="002E4975">
        <w:rPr>
          <w:b/>
        </w:rPr>
        <w:t>to</w:t>
      </w:r>
      <w:r w:rsidR="00BF5D76">
        <w:rPr>
          <w:b/>
        </w:rPr>
        <w:t xml:space="preserve"> implement </w:t>
      </w:r>
      <w:r w:rsidR="00B23EA3">
        <w:rPr>
          <w:b/>
        </w:rPr>
        <w:t xml:space="preserve">and advertise </w:t>
      </w:r>
      <w:r w:rsidR="002E4975">
        <w:rPr>
          <w:b/>
        </w:rPr>
        <w:t xml:space="preserve">radar key </w:t>
      </w:r>
      <w:r w:rsidR="00D22F11">
        <w:rPr>
          <w:b/>
        </w:rPr>
        <w:t>use</w:t>
      </w:r>
      <w:r w:rsidR="00643FFE">
        <w:rPr>
          <w:b/>
        </w:rPr>
        <w:t xml:space="preserve"> on </w:t>
      </w:r>
      <w:r w:rsidR="001A1205">
        <w:rPr>
          <w:b/>
        </w:rPr>
        <w:t xml:space="preserve">both the </w:t>
      </w:r>
      <w:r w:rsidR="00643FFE">
        <w:rPr>
          <w:b/>
        </w:rPr>
        <w:t>disabled and family toilet</w:t>
      </w:r>
      <w:r w:rsidR="001A1205">
        <w:rPr>
          <w:b/>
        </w:rPr>
        <w:t xml:space="preserve">, to review </w:t>
      </w:r>
      <w:r w:rsidR="00BF5D76">
        <w:rPr>
          <w:b/>
        </w:rPr>
        <w:t xml:space="preserve">over a </w:t>
      </w:r>
      <w:r w:rsidR="001A1205">
        <w:rPr>
          <w:b/>
        </w:rPr>
        <w:t>12-month</w:t>
      </w:r>
      <w:r w:rsidR="00BF5D76">
        <w:rPr>
          <w:b/>
        </w:rPr>
        <w:t xml:space="preserve"> period</w:t>
      </w:r>
    </w:p>
    <w:p w14:paraId="2549A53F" w14:textId="77777777" w:rsidR="00B134FE" w:rsidRPr="00B134FE" w:rsidRDefault="00B134FE" w:rsidP="00E505BE">
      <w:pPr>
        <w:pStyle w:val="ListParagraph"/>
        <w:ind w:left="371"/>
        <w:contextualSpacing/>
        <w:rPr>
          <w:b/>
        </w:rPr>
      </w:pPr>
    </w:p>
    <w:p w14:paraId="7FC4B88D" w14:textId="7554182B" w:rsidR="00B134FE" w:rsidRPr="00B134FE" w:rsidRDefault="00B134FE" w:rsidP="00E505BE">
      <w:pPr>
        <w:pStyle w:val="ListParagraph"/>
        <w:ind w:left="371"/>
        <w:contextualSpacing/>
        <w:rPr>
          <w:b/>
        </w:rPr>
      </w:pPr>
      <w:r w:rsidRPr="00B134FE">
        <w:rPr>
          <w:b/>
        </w:rPr>
        <w:t xml:space="preserve">Proposed by Cllr </w:t>
      </w:r>
      <w:r w:rsidR="00D22F11">
        <w:rPr>
          <w:b/>
        </w:rPr>
        <w:t>R Dix, seconded by Cllr S Cox and unanimously agreed</w:t>
      </w:r>
    </w:p>
    <w:p w14:paraId="160685EA" w14:textId="77777777" w:rsidR="00B134FE" w:rsidRPr="00B134FE" w:rsidRDefault="00B134FE" w:rsidP="00E505BE">
      <w:pPr>
        <w:pStyle w:val="ListParagraph"/>
        <w:ind w:left="371"/>
        <w:contextualSpacing/>
        <w:rPr>
          <w:b/>
        </w:rPr>
      </w:pPr>
    </w:p>
    <w:p w14:paraId="0DCE937F" w14:textId="3453E5E8" w:rsidR="00F428FC" w:rsidRDefault="00471236" w:rsidP="00F428FC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</w:t>
      </w:r>
      <w:r w:rsidR="00E146FC">
        <w:rPr>
          <w:b/>
        </w:rPr>
        <w:t xml:space="preserve"> Angus Buchanan oak plinth quote</w:t>
      </w:r>
    </w:p>
    <w:p w14:paraId="1EA3A7E8" w14:textId="3B59D68C" w:rsidR="00E505BE" w:rsidRDefault="00EF67E7" w:rsidP="00E505BE">
      <w:pPr>
        <w:pStyle w:val="ListParagraph"/>
        <w:ind w:left="371"/>
        <w:contextualSpacing/>
        <w:rPr>
          <w:bCs/>
        </w:rPr>
      </w:pPr>
      <w:r w:rsidRPr="00B858C8">
        <w:rPr>
          <w:bCs/>
        </w:rPr>
        <w:t xml:space="preserve">Cllr N Penny </w:t>
      </w:r>
      <w:r w:rsidR="00B858C8" w:rsidRPr="00B858C8">
        <w:rPr>
          <w:bCs/>
        </w:rPr>
        <w:t>updated members</w:t>
      </w:r>
      <w:r w:rsidR="00287308">
        <w:rPr>
          <w:bCs/>
        </w:rPr>
        <w:t xml:space="preserve"> around the </w:t>
      </w:r>
      <w:r w:rsidR="00594BF6">
        <w:rPr>
          <w:bCs/>
        </w:rPr>
        <w:t xml:space="preserve">Angus Buchanan Bust that has been </w:t>
      </w:r>
      <w:r w:rsidR="006D0A83">
        <w:rPr>
          <w:bCs/>
        </w:rPr>
        <w:t xml:space="preserve">generously </w:t>
      </w:r>
      <w:r w:rsidR="00594BF6">
        <w:rPr>
          <w:bCs/>
        </w:rPr>
        <w:t xml:space="preserve">donated to Coleford Town Council. The Bust is in the process of being created and will need </w:t>
      </w:r>
      <w:r w:rsidR="00CD37F3">
        <w:rPr>
          <w:bCs/>
        </w:rPr>
        <w:t xml:space="preserve">to be displayed on a plinth. </w:t>
      </w:r>
    </w:p>
    <w:p w14:paraId="26EA0E2A" w14:textId="1A69FB57" w:rsidR="000F164B" w:rsidRPr="00B858C8" w:rsidRDefault="000F164B" w:rsidP="00E505BE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 quote for the same </w:t>
      </w:r>
      <w:r w:rsidR="00CB0B2C">
        <w:rPr>
          <w:bCs/>
        </w:rPr>
        <w:t xml:space="preserve">type of </w:t>
      </w:r>
      <w:r>
        <w:rPr>
          <w:bCs/>
        </w:rPr>
        <w:t xml:space="preserve">plinth as in the Jesus College in </w:t>
      </w:r>
      <w:r w:rsidR="00CB0B2C">
        <w:rPr>
          <w:bCs/>
        </w:rPr>
        <w:t xml:space="preserve">Oxford had been distributed. </w:t>
      </w:r>
    </w:p>
    <w:p w14:paraId="1A03D075" w14:textId="77777777" w:rsidR="00CD4CAB" w:rsidRDefault="00CD4CAB" w:rsidP="00E505BE">
      <w:pPr>
        <w:pStyle w:val="ListParagraph"/>
        <w:ind w:left="371"/>
        <w:contextualSpacing/>
        <w:rPr>
          <w:b/>
        </w:rPr>
      </w:pPr>
    </w:p>
    <w:p w14:paraId="5E955854" w14:textId="239EFBAE" w:rsidR="00CD4CAB" w:rsidRDefault="00CD4CAB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to not </w:t>
      </w:r>
      <w:r w:rsidR="007D1581">
        <w:rPr>
          <w:b/>
        </w:rPr>
        <w:t>progress with the oak plinth quote</w:t>
      </w:r>
    </w:p>
    <w:p w14:paraId="0E08A684" w14:textId="77777777" w:rsidR="00B858C8" w:rsidRDefault="00B858C8" w:rsidP="00E505BE">
      <w:pPr>
        <w:pStyle w:val="ListParagraph"/>
        <w:ind w:left="371"/>
        <w:contextualSpacing/>
        <w:rPr>
          <w:b/>
        </w:rPr>
      </w:pPr>
    </w:p>
    <w:p w14:paraId="0B9DDA74" w14:textId="7B26409F" w:rsidR="00B858C8" w:rsidRDefault="00B858C8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CC7A3A">
        <w:rPr>
          <w:b/>
        </w:rPr>
        <w:t>R Dix, seconded by Cllr D Stevens and unanimously agreed</w:t>
      </w:r>
    </w:p>
    <w:p w14:paraId="2FBF39D5" w14:textId="77777777" w:rsidR="001A1205" w:rsidRDefault="001A1205" w:rsidP="00E505BE">
      <w:pPr>
        <w:pStyle w:val="ListParagraph"/>
        <w:ind w:left="371"/>
        <w:contextualSpacing/>
        <w:rPr>
          <w:b/>
        </w:rPr>
      </w:pPr>
    </w:p>
    <w:p w14:paraId="02B8BD72" w14:textId="354D2EB0" w:rsidR="00D340BD" w:rsidRDefault="00D340BD" w:rsidP="00E505BE">
      <w:pPr>
        <w:pStyle w:val="ListParagraph"/>
        <w:ind w:left="371"/>
        <w:contextualSpacing/>
        <w:rPr>
          <w:bCs/>
        </w:rPr>
      </w:pPr>
      <w:r w:rsidRPr="00B02CAC">
        <w:rPr>
          <w:bCs/>
        </w:rPr>
        <w:t xml:space="preserve">To explore </w:t>
      </w:r>
      <w:r w:rsidR="00A765D4">
        <w:rPr>
          <w:bCs/>
        </w:rPr>
        <w:t xml:space="preserve">the creation of a plinth </w:t>
      </w:r>
      <w:r w:rsidR="00B02CAC">
        <w:rPr>
          <w:bCs/>
        </w:rPr>
        <w:t xml:space="preserve">with the </w:t>
      </w:r>
      <w:r w:rsidR="00115DF3">
        <w:rPr>
          <w:bCs/>
        </w:rPr>
        <w:t>Community</w:t>
      </w:r>
      <w:r w:rsidR="00062F13" w:rsidRPr="00B02CAC">
        <w:rPr>
          <w:bCs/>
        </w:rPr>
        <w:t xml:space="preserve"> Shed</w:t>
      </w:r>
      <w:r w:rsidR="00A765D4">
        <w:rPr>
          <w:bCs/>
        </w:rPr>
        <w:t>.</w:t>
      </w:r>
    </w:p>
    <w:p w14:paraId="44BCFC58" w14:textId="77777777" w:rsidR="00B173A4" w:rsidRPr="00B02CAC" w:rsidRDefault="00B173A4" w:rsidP="00E505BE">
      <w:pPr>
        <w:pStyle w:val="ListParagraph"/>
        <w:ind w:left="371"/>
        <w:contextualSpacing/>
        <w:rPr>
          <w:bCs/>
        </w:rPr>
      </w:pPr>
    </w:p>
    <w:p w14:paraId="6513F9C1" w14:textId="33CCE1DB" w:rsidR="00011AC0" w:rsidRDefault="00011AC0" w:rsidP="00F428FC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purchase of </w:t>
      </w:r>
      <w:proofErr w:type="spellStart"/>
      <w:r w:rsidR="009212DE">
        <w:rPr>
          <w:b/>
        </w:rPr>
        <w:t>floodcube</w:t>
      </w:r>
      <w:proofErr w:type="spellEnd"/>
      <w:r w:rsidR="009212DE">
        <w:rPr>
          <w:b/>
        </w:rPr>
        <w:t xml:space="preserve"> bags</w:t>
      </w:r>
    </w:p>
    <w:p w14:paraId="027C0B66" w14:textId="79C4BBC3" w:rsidR="00E505BE" w:rsidRDefault="00103EE9" w:rsidP="00E505BE">
      <w:pPr>
        <w:pStyle w:val="ListParagraph"/>
        <w:ind w:left="371"/>
        <w:contextualSpacing/>
        <w:rPr>
          <w:bCs/>
        </w:rPr>
      </w:pPr>
      <w:r w:rsidRPr="00103EE9">
        <w:rPr>
          <w:bCs/>
        </w:rPr>
        <w:t xml:space="preserve">Several </w:t>
      </w:r>
      <w:r w:rsidR="00C17555">
        <w:rPr>
          <w:bCs/>
        </w:rPr>
        <w:t xml:space="preserve">quote </w:t>
      </w:r>
      <w:r w:rsidRPr="00103EE9">
        <w:rPr>
          <w:bCs/>
        </w:rPr>
        <w:t>options had been previously distributed</w:t>
      </w:r>
      <w:r>
        <w:rPr>
          <w:bCs/>
        </w:rPr>
        <w:t xml:space="preserve"> to members. </w:t>
      </w:r>
    </w:p>
    <w:p w14:paraId="5E639392" w14:textId="77777777" w:rsidR="00103EE9" w:rsidRPr="00103EE9" w:rsidRDefault="00103EE9" w:rsidP="00E505BE">
      <w:pPr>
        <w:pStyle w:val="ListParagraph"/>
        <w:ind w:left="371"/>
        <w:contextualSpacing/>
        <w:rPr>
          <w:bCs/>
        </w:rPr>
      </w:pPr>
    </w:p>
    <w:p w14:paraId="2182066C" w14:textId="5290ECB1" w:rsidR="004E55AD" w:rsidRDefault="004E55AD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to proceed with </w:t>
      </w:r>
      <w:r w:rsidR="003A5730">
        <w:rPr>
          <w:b/>
        </w:rPr>
        <w:t xml:space="preserve">option 2 for </w:t>
      </w:r>
      <w:r w:rsidR="00EA11C1">
        <w:rPr>
          <w:b/>
        </w:rPr>
        <w:t>an amount of 40</w:t>
      </w:r>
      <w:r w:rsidR="00656A8D">
        <w:rPr>
          <w:b/>
        </w:rPr>
        <w:t xml:space="preserve"> </w:t>
      </w:r>
      <w:r w:rsidR="003A5730">
        <w:rPr>
          <w:b/>
        </w:rPr>
        <w:t>cubes</w:t>
      </w:r>
    </w:p>
    <w:p w14:paraId="614DF0C8" w14:textId="77777777" w:rsidR="00EA11C1" w:rsidRDefault="00EA11C1" w:rsidP="00E505BE">
      <w:pPr>
        <w:pStyle w:val="ListParagraph"/>
        <w:ind w:left="371"/>
        <w:contextualSpacing/>
        <w:rPr>
          <w:b/>
        </w:rPr>
      </w:pPr>
    </w:p>
    <w:p w14:paraId="57693AB8" w14:textId="0762DE74" w:rsidR="00EA11C1" w:rsidRDefault="00EA11C1" w:rsidP="00E505BE">
      <w:pPr>
        <w:pStyle w:val="ListParagraph"/>
        <w:ind w:left="371"/>
        <w:contextualSpacing/>
        <w:rPr>
          <w:b/>
        </w:rPr>
      </w:pPr>
      <w:r>
        <w:rPr>
          <w:b/>
        </w:rPr>
        <w:t>Proposed by Cllr N Penny, seconded by Cllr P Kay and unanimously agreed</w:t>
      </w:r>
    </w:p>
    <w:p w14:paraId="51C7C907" w14:textId="77777777" w:rsidR="00EA11C1" w:rsidRPr="00F428FC" w:rsidRDefault="00EA11C1" w:rsidP="00E505BE">
      <w:pPr>
        <w:pStyle w:val="ListParagraph"/>
        <w:ind w:left="371"/>
        <w:contextualSpacing/>
        <w:rPr>
          <w:b/>
        </w:rPr>
      </w:pPr>
    </w:p>
    <w:p w14:paraId="1054C781" w14:textId="7E736104" w:rsidR="00422C02" w:rsidRDefault="00422C02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</w:t>
      </w:r>
      <w:r w:rsidR="00DC3439">
        <w:rPr>
          <w:b/>
        </w:rPr>
        <w:t xml:space="preserve">view and agree </w:t>
      </w:r>
      <w:r w:rsidR="00735FDF">
        <w:rPr>
          <w:b/>
        </w:rPr>
        <w:t>possible grant submissions</w:t>
      </w:r>
    </w:p>
    <w:p w14:paraId="5C68BE7C" w14:textId="4739C5D0" w:rsidR="00E505BE" w:rsidRPr="00D07870" w:rsidRDefault="00EA11C1" w:rsidP="00E505BE">
      <w:pPr>
        <w:pStyle w:val="ListParagraph"/>
        <w:ind w:left="371"/>
        <w:contextualSpacing/>
        <w:rPr>
          <w:bCs/>
        </w:rPr>
      </w:pPr>
      <w:r w:rsidRPr="00D07870">
        <w:rPr>
          <w:bCs/>
        </w:rPr>
        <w:t xml:space="preserve">The Town Clerk updated the room around this </w:t>
      </w:r>
      <w:r w:rsidR="00D07870" w:rsidRPr="00D07870">
        <w:rPr>
          <w:bCs/>
        </w:rPr>
        <w:t xml:space="preserve">item. </w:t>
      </w:r>
    </w:p>
    <w:p w14:paraId="1284C97F" w14:textId="7A77121A" w:rsidR="00D07870" w:rsidRPr="00EE3615" w:rsidRDefault="003A5730" w:rsidP="00E505BE">
      <w:pPr>
        <w:pStyle w:val="ListParagraph"/>
        <w:ind w:left="371"/>
        <w:contextualSpacing/>
        <w:rPr>
          <w:bCs/>
        </w:rPr>
      </w:pPr>
      <w:r w:rsidRPr="00EE3615">
        <w:rPr>
          <w:bCs/>
        </w:rPr>
        <w:t>After some discussion the below recommendation was agreed:</w:t>
      </w:r>
    </w:p>
    <w:p w14:paraId="7152E1E6" w14:textId="77777777" w:rsidR="003A5730" w:rsidRDefault="003A5730" w:rsidP="00E505BE">
      <w:pPr>
        <w:pStyle w:val="ListParagraph"/>
        <w:ind w:left="371"/>
        <w:contextualSpacing/>
        <w:rPr>
          <w:b/>
        </w:rPr>
      </w:pPr>
    </w:p>
    <w:p w14:paraId="0F3C33EC" w14:textId="0AE95635" w:rsidR="003A5730" w:rsidRDefault="003A5730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for CTC office to apply for the Seed corn grant </w:t>
      </w:r>
      <w:r w:rsidR="00821436">
        <w:rPr>
          <w:b/>
        </w:rPr>
        <w:t>to bid for additional heritage tiles</w:t>
      </w:r>
      <w:r w:rsidR="0048406E">
        <w:rPr>
          <w:b/>
        </w:rPr>
        <w:t>,</w:t>
      </w:r>
      <w:r w:rsidR="00EE3615">
        <w:rPr>
          <w:b/>
        </w:rPr>
        <w:t xml:space="preserve"> and to explore with the Clock Tower</w:t>
      </w:r>
    </w:p>
    <w:p w14:paraId="0EE08A8F" w14:textId="77777777" w:rsidR="00EE3615" w:rsidRDefault="00EE3615" w:rsidP="00E505BE">
      <w:pPr>
        <w:pStyle w:val="ListParagraph"/>
        <w:ind w:left="371"/>
        <w:contextualSpacing/>
        <w:rPr>
          <w:b/>
        </w:rPr>
      </w:pPr>
    </w:p>
    <w:p w14:paraId="71949E65" w14:textId="745CB4A5" w:rsidR="00EE3615" w:rsidRDefault="00EE3615" w:rsidP="00E505BE">
      <w:pPr>
        <w:pStyle w:val="ListParagraph"/>
        <w:ind w:left="371"/>
        <w:contextualSpacing/>
        <w:rPr>
          <w:b/>
        </w:rPr>
      </w:pPr>
      <w:r>
        <w:rPr>
          <w:b/>
        </w:rPr>
        <w:t>Proposed by Cllr C Elsmore, seconded by Cllr D Stevens and unanimously agreed</w:t>
      </w:r>
    </w:p>
    <w:p w14:paraId="76D73D53" w14:textId="77777777" w:rsidR="00EE3615" w:rsidRDefault="00EE3615" w:rsidP="00E505BE">
      <w:pPr>
        <w:pStyle w:val="ListParagraph"/>
        <w:ind w:left="371"/>
        <w:contextualSpacing/>
        <w:rPr>
          <w:b/>
        </w:rPr>
      </w:pPr>
    </w:p>
    <w:p w14:paraId="6A469206" w14:textId="337B966D" w:rsidR="00F428FC" w:rsidRDefault="00F428FC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Bale Memorial Play Area boundary change</w:t>
      </w:r>
    </w:p>
    <w:p w14:paraId="455F8F67" w14:textId="7AC6AB0D" w:rsidR="00E505BE" w:rsidRPr="005311C7" w:rsidRDefault="005311C7" w:rsidP="00E505BE">
      <w:pPr>
        <w:pStyle w:val="ListParagraph"/>
        <w:ind w:left="371"/>
        <w:contextualSpacing/>
        <w:rPr>
          <w:bCs/>
        </w:rPr>
      </w:pPr>
      <w:r w:rsidRPr="005311C7">
        <w:rPr>
          <w:bCs/>
        </w:rPr>
        <w:t xml:space="preserve">Background to this item was provided by Cllr N Penny and M Getgood and after much discussion the following was agreed: </w:t>
      </w:r>
    </w:p>
    <w:p w14:paraId="13CC6C5D" w14:textId="77777777" w:rsidR="005311C7" w:rsidRDefault="005311C7" w:rsidP="00E505BE">
      <w:pPr>
        <w:pStyle w:val="ListParagraph"/>
        <w:ind w:left="371"/>
        <w:contextualSpacing/>
        <w:rPr>
          <w:b/>
        </w:rPr>
      </w:pPr>
    </w:p>
    <w:p w14:paraId="3E703018" w14:textId="2873235F" w:rsidR="00850453" w:rsidRDefault="00850453" w:rsidP="00E505BE">
      <w:pPr>
        <w:pStyle w:val="ListParagraph"/>
        <w:ind w:left="371"/>
        <w:contextualSpacing/>
        <w:rPr>
          <w:b/>
        </w:rPr>
      </w:pPr>
      <w:r>
        <w:rPr>
          <w:b/>
        </w:rPr>
        <w:t>Recommendation: to explore a boundary change</w:t>
      </w:r>
      <w:r w:rsidR="0048406E">
        <w:rPr>
          <w:b/>
        </w:rPr>
        <w:t xml:space="preserve"> </w:t>
      </w:r>
      <w:r w:rsidR="00FA01AA">
        <w:rPr>
          <w:b/>
        </w:rPr>
        <w:t>to include The Bale</w:t>
      </w:r>
      <w:r w:rsidR="007C56D7">
        <w:rPr>
          <w:b/>
        </w:rPr>
        <w:t xml:space="preserve"> </w:t>
      </w:r>
      <w:r w:rsidR="007C56D7" w:rsidRPr="007C56D7">
        <w:rPr>
          <w:b/>
        </w:rPr>
        <w:t>from West Dean to Coleford parish</w:t>
      </w:r>
    </w:p>
    <w:p w14:paraId="05DEC1EB" w14:textId="77777777" w:rsidR="00850453" w:rsidRDefault="00850453" w:rsidP="00E505BE">
      <w:pPr>
        <w:pStyle w:val="ListParagraph"/>
        <w:ind w:left="371"/>
        <w:contextualSpacing/>
        <w:rPr>
          <w:b/>
        </w:rPr>
      </w:pPr>
    </w:p>
    <w:p w14:paraId="265AF106" w14:textId="5AA0F477" w:rsidR="00850453" w:rsidRDefault="00850453" w:rsidP="00E505B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M Getgood, seconded by </w:t>
      </w:r>
      <w:r w:rsidR="00D27F50">
        <w:rPr>
          <w:b/>
        </w:rPr>
        <w:t xml:space="preserve">Cllr R Dix </w:t>
      </w:r>
    </w:p>
    <w:p w14:paraId="4B6788A9" w14:textId="77777777" w:rsidR="00ED33B8" w:rsidRDefault="00ED33B8" w:rsidP="00E505BE">
      <w:pPr>
        <w:pStyle w:val="ListParagraph"/>
        <w:ind w:left="371"/>
        <w:contextualSpacing/>
        <w:rPr>
          <w:b/>
        </w:rPr>
      </w:pPr>
    </w:p>
    <w:p w14:paraId="3628780B" w14:textId="16E5F27A" w:rsidR="00573154" w:rsidRPr="00FA01AA" w:rsidRDefault="00573154" w:rsidP="00FA01AA">
      <w:pPr>
        <w:pStyle w:val="ListParagraph"/>
        <w:ind w:left="371"/>
        <w:contextualSpacing/>
        <w:rPr>
          <w:b/>
        </w:rPr>
      </w:pPr>
      <w:r>
        <w:rPr>
          <w:b/>
        </w:rPr>
        <w:t>5 voted for, 4 voted against</w:t>
      </w:r>
      <w:r w:rsidR="00FA01AA">
        <w:rPr>
          <w:b/>
        </w:rPr>
        <w:t xml:space="preserve">. </w:t>
      </w:r>
      <w:r w:rsidRPr="00FA01AA">
        <w:rPr>
          <w:b/>
        </w:rPr>
        <w:t xml:space="preserve">Recommendation </w:t>
      </w:r>
      <w:r w:rsidR="00ED33B8" w:rsidRPr="00FA01AA">
        <w:rPr>
          <w:b/>
        </w:rPr>
        <w:t>agreed</w:t>
      </w:r>
    </w:p>
    <w:p w14:paraId="0CDD9DC4" w14:textId="77777777" w:rsidR="00D27F50" w:rsidRDefault="00D27F50" w:rsidP="00E505BE">
      <w:pPr>
        <w:pStyle w:val="ListParagraph"/>
        <w:ind w:left="371"/>
        <w:contextualSpacing/>
        <w:rPr>
          <w:b/>
        </w:rPr>
      </w:pPr>
    </w:p>
    <w:p w14:paraId="2054DC00" w14:textId="4C418A9C" w:rsidR="0060169E" w:rsidRDefault="0060169E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urgent tree work </w:t>
      </w:r>
      <w:r w:rsidR="00D74C04">
        <w:rPr>
          <w:b/>
        </w:rPr>
        <w:t>approved</w:t>
      </w:r>
      <w:r>
        <w:rPr>
          <w:b/>
        </w:rPr>
        <w:t xml:space="preserve"> in Walnut Close </w:t>
      </w:r>
    </w:p>
    <w:p w14:paraId="10E9A07A" w14:textId="33DA6AA9" w:rsidR="000B4909" w:rsidRDefault="00226897" w:rsidP="00E505BE">
      <w:pPr>
        <w:pStyle w:val="ListParagraph"/>
        <w:ind w:left="371"/>
        <w:contextualSpacing/>
        <w:rPr>
          <w:bCs/>
        </w:rPr>
      </w:pPr>
      <w:r w:rsidRPr="005311C7">
        <w:rPr>
          <w:bCs/>
        </w:rPr>
        <w:t xml:space="preserve">The Town Clerk updated members of the </w:t>
      </w:r>
      <w:r w:rsidR="009935C3">
        <w:rPr>
          <w:bCs/>
        </w:rPr>
        <w:t xml:space="preserve">urgent </w:t>
      </w:r>
      <w:r w:rsidRPr="005311C7">
        <w:rPr>
          <w:bCs/>
        </w:rPr>
        <w:t>works needed to the Walnut tree at Walnut Close</w:t>
      </w:r>
      <w:r w:rsidR="000B4909">
        <w:rPr>
          <w:bCs/>
        </w:rPr>
        <w:t>, following a routine tree audit.</w:t>
      </w:r>
      <w:r w:rsidR="00FA01AA">
        <w:rPr>
          <w:bCs/>
        </w:rPr>
        <w:t xml:space="preserve"> </w:t>
      </w:r>
    </w:p>
    <w:p w14:paraId="734FB9A0" w14:textId="7FEFBD84" w:rsidR="00226897" w:rsidRDefault="00ED33B8" w:rsidP="00E505BE">
      <w:pPr>
        <w:pStyle w:val="ListParagraph"/>
        <w:ind w:left="371"/>
        <w:contextualSpacing/>
        <w:rPr>
          <w:bCs/>
        </w:rPr>
      </w:pPr>
      <w:r>
        <w:rPr>
          <w:bCs/>
        </w:rPr>
        <w:t>It was agreed to</w:t>
      </w:r>
      <w:r w:rsidR="00F436D4">
        <w:rPr>
          <w:bCs/>
        </w:rPr>
        <w:t xml:space="preserve"> </w:t>
      </w:r>
      <w:r w:rsidR="008D08F0">
        <w:rPr>
          <w:bCs/>
        </w:rPr>
        <w:t xml:space="preserve">donate </w:t>
      </w:r>
      <w:r w:rsidR="000578D1">
        <w:rPr>
          <w:bCs/>
        </w:rPr>
        <w:t xml:space="preserve">the </w:t>
      </w:r>
      <w:r w:rsidR="008D08F0">
        <w:rPr>
          <w:bCs/>
        </w:rPr>
        <w:t>wood from</w:t>
      </w:r>
      <w:r>
        <w:rPr>
          <w:bCs/>
        </w:rPr>
        <w:t xml:space="preserve"> the removed</w:t>
      </w:r>
      <w:r w:rsidR="008D08F0">
        <w:rPr>
          <w:bCs/>
        </w:rPr>
        <w:t xml:space="preserve"> limb</w:t>
      </w:r>
      <w:r>
        <w:rPr>
          <w:bCs/>
        </w:rPr>
        <w:t>. T</w:t>
      </w:r>
      <w:r w:rsidR="00AA7298">
        <w:rPr>
          <w:bCs/>
        </w:rPr>
        <w:t>o explore</w:t>
      </w:r>
      <w:r w:rsidR="000B4909">
        <w:rPr>
          <w:bCs/>
        </w:rPr>
        <w:t xml:space="preserve"> </w:t>
      </w:r>
      <w:r w:rsidR="000578D1">
        <w:rPr>
          <w:bCs/>
        </w:rPr>
        <w:t>with the</w:t>
      </w:r>
      <w:r w:rsidR="00AA7298">
        <w:rPr>
          <w:bCs/>
        </w:rPr>
        <w:t xml:space="preserve"> community Shed. </w:t>
      </w:r>
    </w:p>
    <w:p w14:paraId="12C2C576" w14:textId="4405D157" w:rsidR="00AA7298" w:rsidRDefault="00AA7298" w:rsidP="00E505BE">
      <w:pPr>
        <w:pStyle w:val="ListParagraph"/>
        <w:ind w:left="371"/>
        <w:contextualSpacing/>
        <w:rPr>
          <w:b/>
        </w:rPr>
      </w:pPr>
      <w:r>
        <w:rPr>
          <w:bCs/>
        </w:rPr>
        <w:t xml:space="preserve">Noted by members. </w:t>
      </w:r>
    </w:p>
    <w:p w14:paraId="5D61E2D6" w14:textId="77777777" w:rsidR="00226897" w:rsidRDefault="00226897" w:rsidP="00E505BE">
      <w:pPr>
        <w:pStyle w:val="ListParagraph"/>
        <w:ind w:left="371"/>
        <w:contextualSpacing/>
        <w:rPr>
          <w:b/>
        </w:rPr>
      </w:pPr>
    </w:p>
    <w:p w14:paraId="59782E0F" w14:textId="0584D8DC" w:rsidR="001808FA" w:rsidRDefault="001808FA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TIC Coordinator’s report</w:t>
      </w:r>
    </w:p>
    <w:p w14:paraId="0CD62378" w14:textId="0501C27B" w:rsidR="00E505BE" w:rsidRPr="00952267" w:rsidRDefault="00952267" w:rsidP="00E505BE">
      <w:pPr>
        <w:pStyle w:val="ListParagraph"/>
        <w:ind w:left="371"/>
        <w:contextualSpacing/>
        <w:rPr>
          <w:bCs/>
        </w:rPr>
      </w:pPr>
      <w:r w:rsidRPr="00952267">
        <w:rPr>
          <w:bCs/>
        </w:rPr>
        <w:t xml:space="preserve">Positive feedback was given on the TIC Report. </w:t>
      </w:r>
    </w:p>
    <w:p w14:paraId="0E3D34BB" w14:textId="4BBA7E15" w:rsidR="00952267" w:rsidRDefault="00952267" w:rsidP="00E505BE">
      <w:pPr>
        <w:pStyle w:val="ListParagraph"/>
        <w:ind w:left="371"/>
        <w:contextualSpacing/>
        <w:rPr>
          <w:bCs/>
        </w:rPr>
      </w:pPr>
      <w:r w:rsidRPr="00952267">
        <w:rPr>
          <w:bCs/>
        </w:rPr>
        <w:t xml:space="preserve">Noted by members. </w:t>
      </w:r>
    </w:p>
    <w:p w14:paraId="78240847" w14:textId="77777777" w:rsidR="00952267" w:rsidRPr="00952267" w:rsidRDefault="00952267" w:rsidP="00E505BE">
      <w:pPr>
        <w:pStyle w:val="ListParagraph"/>
        <w:ind w:left="371"/>
        <w:contextualSpacing/>
        <w:rPr>
          <w:bCs/>
        </w:rPr>
      </w:pPr>
    </w:p>
    <w:p w14:paraId="19F371A7" w14:textId="3F7BC7AC" w:rsidR="00806C33" w:rsidRDefault="001808FA" w:rsidP="00E14BA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the Play Area Inspection </w:t>
      </w:r>
      <w:r w:rsidR="00806C33">
        <w:rPr>
          <w:b/>
        </w:rPr>
        <w:t>reports</w:t>
      </w:r>
    </w:p>
    <w:p w14:paraId="19D3D915" w14:textId="77777777" w:rsidR="00F930D0" w:rsidRDefault="00952267" w:rsidP="00F930D0">
      <w:pPr>
        <w:pStyle w:val="ListParagraph"/>
        <w:ind w:left="371"/>
        <w:contextualSpacing/>
        <w:rPr>
          <w:bCs/>
        </w:rPr>
      </w:pPr>
      <w:r w:rsidRPr="008B1480">
        <w:rPr>
          <w:bCs/>
        </w:rPr>
        <w:t>Item 1.3</w:t>
      </w:r>
      <w:r w:rsidR="008A10A1" w:rsidRPr="008B1480">
        <w:rPr>
          <w:bCs/>
        </w:rPr>
        <w:t xml:space="preserve"> </w:t>
      </w:r>
      <w:r w:rsidR="000967C7" w:rsidRPr="008B1480">
        <w:rPr>
          <w:bCs/>
        </w:rPr>
        <w:t xml:space="preserve">Cracks in Skatepark </w:t>
      </w:r>
      <w:r w:rsidR="008B1480">
        <w:rPr>
          <w:bCs/>
        </w:rPr>
        <w:t xml:space="preserve">- </w:t>
      </w:r>
      <w:r w:rsidR="000967C7" w:rsidRPr="008B1480">
        <w:rPr>
          <w:bCs/>
        </w:rPr>
        <w:t xml:space="preserve">Cllr N Penny to </w:t>
      </w:r>
      <w:r w:rsidR="00565E51">
        <w:rPr>
          <w:bCs/>
        </w:rPr>
        <w:t>inspect.</w:t>
      </w:r>
      <w:r w:rsidR="00F930D0">
        <w:rPr>
          <w:bCs/>
        </w:rPr>
        <w:t xml:space="preserve"> </w:t>
      </w:r>
    </w:p>
    <w:p w14:paraId="263AED3B" w14:textId="141236FA" w:rsidR="00AA7367" w:rsidRPr="00F930D0" w:rsidRDefault="00AA7367" w:rsidP="00F930D0">
      <w:pPr>
        <w:pStyle w:val="ListParagraph"/>
        <w:ind w:left="371"/>
        <w:contextualSpacing/>
        <w:rPr>
          <w:bCs/>
        </w:rPr>
      </w:pPr>
      <w:r w:rsidRPr="00F930D0">
        <w:rPr>
          <w:bCs/>
        </w:rPr>
        <w:t xml:space="preserve">For the Town Clerk to contact Maverick for guidance. </w:t>
      </w:r>
    </w:p>
    <w:p w14:paraId="15CEC8D6" w14:textId="36634BCD" w:rsidR="00033A9D" w:rsidRPr="005A7512" w:rsidRDefault="005A7512" w:rsidP="00E505BE">
      <w:pPr>
        <w:pStyle w:val="ListParagraph"/>
        <w:ind w:left="371"/>
        <w:contextualSpacing/>
        <w:rPr>
          <w:bCs/>
        </w:rPr>
      </w:pPr>
      <w:r w:rsidRPr="005A7512">
        <w:rPr>
          <w:bCs/>
        </w:rPr>
        <w:t xml:space="preserve">Noted by members. </w:t>
      </w:r>
    </w:p>
    <w:p w14:paraId="664FF9DE" w14:textId="77777777" w:rsidR="005A7512" w:rsidRDefault="005A7512" w:rsidP="00E505BE">
      <w:pPr>
        <w:pStyle w:val="ListParagraph"/>
        <w:ind w:left="371"/>
        <w:contextualSpacing/>
        <w:rPr>
          <w:b/>
        </w:rPr>
      </w:pPr>
    </w:p>
    <w:p w14:paraId="49126C20" w14:textId="1130D657" w:rsidR="006809C5" w:rsidRPr="00F93960" w:rsidRDefault="006809C5" w:rsidP="00E14BA8">
      <w:pPr>
        <w:pStyle w:val="ListParagraph"/>
        <w:numPr>
          <w:ilvl w:val="0"/>
          <w:numId w:val="11"/>
        </w:numPr>
        <w:contextualSpacing/>
        <w:rPr>
          <w:b/>
        </w:rPr>
      </w:pPr>
      <w:r w:rsidRPr="00F93960">
        <w:rPr>
          <w:b/>
        </w:rPr>
        <w:t>To note the latest crime statistics</w:t>
      </w:r>
    </w:p>
    <w:p w14:paraId="7195130B" w14:textId="666183BA" w:rsidR="00346AA4" w:rsidRPr="00F93960" w:rsidRDefault="00F93960" w:rsidP="00AA7367">
      <w:pPr>
        <w:pStyle w:val="ListParagraph"/>
        <w:ind w:left="371"/>
        <w:contextualSpacing/>
        <w:rPr>
          <w:bCs/>
          <w:sz w:val="22"/>
          <w:szCs w:val="22"/>
        </w:rPr>
      </w:pPr>
      <w:r w:rsidRPr="00F93960">
        <w:rPr>
          <w:bCs/>
        </w:rPr>
        <w:t xml:space="preserve">Noted by members. </w:t>
      </w:r>
    </w:p>
    <w:p w14:paraId="298889FE" w14:textId="17CD9165" w:rsidR="000622B2" w:rsidRPr="00A665C2" w:rsidRDefault="00963CBA" w:rsidP="00F93960">
      <w:pPr>
        <w:pStyle w:val="ListParagraph"/>
        <w:ind w:left="371"/>
        <w:contextualSpacing/>
        <w:rPr>
          <w:bCs/>
        </w:rPr>
      </w:pPr>
      <w:r w:rsidRPr="00A665C2">
        <w:rPr>
          <w:bCs/>
        </w:rPr>
        <w:t>PCSO D Teague to retire March 2026</w:t>
      </w:r>
      <w:r w:rsidR="00A665C2" w:rsidRPr="00A665C2">
        <w:rPr>
          <w:bCs/>
        </w:rPr>
        <w:t>.</w:t>
      </w:r>
    </w:p>
    <w:p w14:paraId="06DA8313" w14:textId="77777777" w:rsidR="00F93960" w:rsidRDefault="00F93960" w:rsidP="00F93960">
      <w:pPr>
        <w:pStyle w:val="ListParagraph"/>
        <w:ind w:left="371"/>
        <w:contextualSpacing/>
        <w:rPr>
          <w:b/>
          <w:sz w:val="22"/>
          <w:szCs w:val="22"/>
        </w:rPr>
      </w:pPr>
    </w:p>
    <w:p w14:paraId="3F8DD3E2" w14:textId="2F7E944C" w:rsidR="00DE6F36" w:rsidRPr="00334A39" w:rsidRDefault="00D132C6" w:rsidP="00334A39">
      <w:pPr>
        <w:pStyle w:val="ListParagraph"/>
        <w:ind w:left="0"/>
        <w:contextualSpacing/>
        <w:rPr>
          <w:b/>
        </w:rPr>
      </w:pPr>
      <w:r w:rsidRPr="00AA7367">
        <w:rPr>
          <w:b/>
        </w:rPr>
        <w:lastRenderedPageBreak/>
        <w:t>Meeting End: 20</w:t>
      </w:r>
      <w:r w:rsidR="00E505BE" w:rsidRPr="00AA7367">
        <w:rPr>
          <w:b/>
        </w:rPr>
        <w:t>:</w:t>
      </w:r>
      <w:r w:rsidR="00A665C2">
        <w:rPr>
          <w:b/>
        </w:rPr>
        <w:t>20</w:t>
      </w:r>
    </w:p>
    <w:sectPr w:rsidR="00DE6F36" w:rsidRPr="00334A39" w:rsidSect="00565E51">
      <w:headerReference w:type="default" r:id="rId12"/>
      <w:footerReference w:type="default" r:id="rId13"/>
      <w:pgSz w:w="11907" w:h="16839" w:code="9"/>
      <w:pgMar w:top="720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5C61" w14:textId="77777777" w:rsidR="00C058A8" w:rsidRDefault="00C058A8">
      <w:r>
        <w:separator/>
      </w:r>
    </w:p>
  </w:endnote>
  <w:endnote w:type="continuationSeparator" w:id="0">
    <w:p w14:paraId="5545B62C" w14:textId="77777777" w:rsidR="00C058A8" w:rsidRDefault="00C058A8">
      <w:r>
        <w:continuationSeparator/>
      </w:r>
    </w:p>
  </w:endnote>
  <w:endnote w:type="continuationNotice" w:id="1">
    <w:p w14:paraId="09E59A46" w14:textId="77777777" w:rsidR="00C058A8" w:rsidRDefault="00C05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904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786A8" w14:textId="69F3CECB" w:rsidR="00612C53" w:rsidRDefault="0061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C98A9" w14:textId="77777777" w:rsidR="00612C53" w:rsidRDefault="0061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5248" w14:textId="77777777" w:rsidR="00C058A8" w:rsidRDefault="00C058A8">
      <w:r>
        <w:separator/>
      </w:r>
    </w:p>
  </w:footnote>
  <w:footnote w:type="continuationSeparator" w:id="0">
    <w:p w14:paraId="0D24F549" w14:textId="77777777" w:rsidR="00C058A8" w:rsidRDefault="00C058A8">
      <w:r>
        <w:continuationSeparator/>
      </w:r>
    </w:p>
  </w:footnote>
  <w:footnote w:type="continuationNotice" w:id="1">
    <w:p w14:paraId="5ADDBC70" w14:textId="77777777" w:rsidR="00C058A8" w:rsidRDefault="00C05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0FE1499C" w:rsidR="00753E68" w:rsidRPr="008D7C42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25A0359F">
          <wp:extent cx="703385" cy="703385"/>
          <wp:effectExtent l="0" t="0" r="0" b="1905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88" cy="705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1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6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0"/>
  </w:num>
  <w:num w:numId="2" w16cid:durableId="1497109455">
    <w:abstractNumId w:val="13"/>
  </w:num>
  <w:num w:numId="3" w16cid:durableId="705519876">
    <w:abstractNumId w:val="23"/>
  </w:num>
  <w:num w:numId="4" w16cid:durableId="847477395">
    <w:abstractNumId w:val="19"/>
  </w:num>
  <w:num w:numId="5" w16cid:durableId="579755910">
    <w:abstractNumId w:val="34"/>
  </w:num>
  <w:num w:numId="6" w16cid:durableId="1556895427">
    <w:abstractNumId w:val="12"/>
  </w:num>
  <w:num w:numId="7" w16cid:durableId="926184360">
    <w:abstractNumId w:val="11"/>
  </w:num>
  <w:num w:numId="8" w16cid:durableId="1017922387">
    <w:abstractNumId w:val="28"/>
  </w:num>
  <w:num w:numId="9" w16cid:durableId="411467130">
    <w:abstractNumId w:val="21"/>
  </w:num>
  <w:num w:numId="10" w16cid:durableId="143209143">
    <w:abstractNumId w:val="36"/>
  </w:num>
  <w:num w:numId="11" w16cid:durableId="1096825341">
    <w:abstractNumId w:val="35"/>
  </w:num>
  <w:num w:numId="12" w16cid:durableId="1424960188">
    <w:abstractNumId w:val="16"/>
  </w:num>
  <w:num w:numId="13" w16cid:durableId="698702609">
    <w:abstractNumId w:val="33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6"/>
  </w:num>
  <w:num w:numId="17" w16cid:durableId="82843836">
    <w:abstractNumId w:val="24"/>
  </w:num>
  <w:num w:numId="18" w16cid:durableId="355428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7"/>
  </w:num>
  <w:num w:numId="21" w16cid:durableId="737632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29"/>
  </w:num>
  <w:num w:numId="25" w16cid:durableId="383065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8"/>
  </w:num>
  <w:num w:numId="29" w16cid:durableId="1746301974">
    <w:abstractNumId w:val="9"/>
  </w:num>
  <w:num w:numId="30" w16cid:durableId="1053772382">
    <w:abstractNumId w:val="17"/>
  </w:num>
  <w:num w:numId="31" w16cid:durableId="867987151">
    <w:abstractNumId w:val="15"/>
  </w:num>
  <w:num w:numId="32" w16cid:durableId="1153453650">
    <w:abstractNumId w:val="7"/>
  </w:num>
  <w:num w:numId="33" w16cid:durableId="1889565525">
    <w:abstractNumId w:val="20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6"/>
  </w:num>
  <w:num w:numId="37" w16cid:durableId="1804694564">
    <w:abstractNumId w:val="39"/>
  </w:num>
  <w:num w:numId="38" w16cid:durableId="1558317417">
    <w:abstractNumId w:val="18"/>
  </w:num>
  <w:num w:numId="39" w16cid:durableId="943849654">
    <w:abstractNumId w:val="31"/>
  </w:num>
  <w:num w:numId="40" w16cid:durableId="469516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A9D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19D1"/>
    <w:rsid w:val="00052E70"/>
    <w:rsid w:val="0005418B"/>
    <w:rsid w:val="0005585E"/>
    <w:rsid w:val="000578D1"/>
    <w:rsid w:val="00062221"/>
    <w:rsid w:val="000622B2"/>
    <w:rsid w:val="00062351"/>
    <w:rsid w:val="00062F13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67C7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B4909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164B"/>
    <w:rsid w:val="000F5118"/>
    <w:rsid w:val="000F57B4"/>
    <w:rsid w:val="000F66F9"/>
    <w:rsid w:val="000F7C89"/>
    <w:rsid w:val="00103EE9"/>
    <w:rsid w:val="001045F4"/>
    <w:rsid w:val="0010477B"/>
    <w:rsid w:val="00105279"/>
    <w:rsid w:val="001052E2"/>
    <w:rsid w:val="00106F13"/>
    <w:rsid w:val="0011266E"/>
    <w:rsid w:val="00112DFF"/>
    <w:rsid w:val="00113179"/>
    <w:rsid w:val="00115152"/>
    <w:rsid w:val="001155EA"/>
    <w:rsid w:val="00115DF3"/>
    <w:rsid w:val="0011658B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1205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89"/>
    <w:rsid w:val="002175C4"/>
    <w:rsid w:val="00222B5E"/>
    <w:rsid w:val="00222DE9"/>
    <w:rsid w:val="00226897"/>
    <w:rsid w:val="00231755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308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29A6"/>
    <w:rsid w:val="002B2FCB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70EC"/>
    <w:rsid w:val="002D0214"/>
    <w:rsid w:val="002D0691"/>
    <w:rsid w:val="002D28C8"/>
    <w:rsid w:val="002D37CE"/>
    <w:rsid w:val="002D3A60"/>
    <w:rsid w:val="002D571A"/>
    <w:rsid w:val="002E037C"/>
    <w:rsid w:val="002E462F"/>
    <w:rsid w:val="002E4975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1C3A"/>
    <w:rsid w:val="00314A97"/>
    <w:rsid w:val="003179C9"/>
    <w:rsid w:val="003216E5"/>
    <w:rsid w:val="00321E84"/>
    <w:rsid w:val="00322730"/>
    <w:rsid w:val="00322F4C"/>
    <w:rsid w:val="00323AF2"/>
    <w:rsid w:val="00323E49"/>
    <w:rsid w:val="00324AFF"/>
    <w:rsid w:val="00330D0E"/>
    <w:rsid w:val="00331F11"/>
    <w:rsid w:val="003337A9"/>
    <w:rsid w:val="00333842"/>
    <w:rsid w:val="00333CFE"/>
    <w:rsid w:val="00333FD4"/>
    <w:rsid w:val="00334697"/>
    <w:rsid w:val="003347AC"/>
    <w:rsid w:val="0033487C"/>
    <w:rsid w:val="00334A39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4BA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5730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7AA"/>
    <w:rsid w:val="003E0A4B"/>
    <w:rsid w:val="003E31E8"/>
    <w:rsid w:val="003E4825"/>
    <w:rsid w:val="003E4D23"/>
    <w:rsid w:val="003E5DC1"/>
    <w:rsid w:val="003E7118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48CD"/>
    <w:rsid w:val="00474C12"/>
    <w:rsid w:val="0047513F"/>
    <w:rsid w:val="00475892"/>
    <w:rsid w:val="00477B82"/>
    <w:rsid w:val="00480BB1"/>
    <w:rsid w:val="00483F60"/>
    <w:rsid w:val="0048406E"/>
    <w:rsid w:val="00485372"/>
    <w:rsid w:val="00485B5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E0259"/>
    <w:rsid w:val="004E15A2"/>
    <w:rsid w:val="004E1C42"/>
    <w:rsid w:val="004E55AD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0A31"/>
    <w:rsid w:val="005311C7"/>
    <w:rsid w:val="00531C2A"/>
    <w:rsid w:val="00532DCD"/>
    <w:rsid w:val="00533CDE"/>
    <w:rsid w:val="00534C0B"/>
    <w:rsid w:val="00535127"/>
    <w:rsid w:val="00536DFD"/>
    <w:rsid w:val="00537858"/>
    <w:rsid w:val="00537956"/>
    <w:rsid w:val="00540130"/>
    <w:rsid w:val="00542C53"/>
    <w:rsid w:val="00544570"/>
    <w:rsid w:val="00545A21"/>
    <w:rsid w:val="005475ED"/>
    <w:rsid w:val="00555415"/>
    <w:rsid w:val="00556205"/>
    <w:rsid w:val="00556276"/>
    <w:rsid w:val="00560D4A"/>
    <w:rsid w:val="005638F8"/>
    <w:rsid w:val="00565E51"/>
    <w:rsid w:val="005660E7"/>
    <w:rsid w:val="00566366"/>
    <w:rsid w:val="00567656"/>
    <w:rsid w:val="00573154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BF6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6EC"/>
    <w:rsid w:val="005A6EE5"/>
    <w:rsid w:val="005A7512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D04"/>
    <w:rsid w:val="005F7F9C"/>
    <w:rsid w:val="00600265"/>
    <w:rsid w:val="0060169E"/>
    <w:rsid w:val="00601A78"/>
    <w:rsid w:val="006031CB"/>
    <w:rsid w:val="0060755C"/>
    <w:rsid w:val="00607840"/>
    <w:rsid w:val="0060793A"/>
    <w:rsid w:val="00607CE8"/>
    <w:rsid w:val="006109E9"/>
    <w:rsid w:val="00612C53"/>
    <w:rsid w:val="006140F2"/>
    <w:rsid w:val="00614E61"/>
    <w:rsid w:val="0061640D"/>
    <w:rsid w:val="00620CFE"/>
    <w:rsid w:val="00620FC5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3FFE"/>
    <w:rsid w:val="006451CA"/>
    <w:rsid w:val="00645207"/>
    <w:rsid w:val="00646B80"/>
    <w:rsid w:val="006508AE"/>
    <w:rsid w:val="00651AF0"/>
    <w:rsid w:val="00652D04"/>
    <w:rsid w:val="006554EE"/>
    <w:rsid w:val="00656A8D"/>
    <w:rsid w:val="00656DE8"/>
    <w:rsid w:val="00657246"/>
    <w:rsid w:val="006615EE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3F22"/>
    <w:rsid w:val="006C44A1"/>
    <w:rsid w:val="006C4C0B"/>
    <w:rsid w:val="006C502A"/>
    <w:rsid w:val="006C5586"/>
    <w:rsid w:val="006C6665"/>
    <w:rsid w:val="006C6C76"/>
    <w:rsid w:val="006C7A08"/>
    <w:rsid w:val="006D0A83"/>
    <w:rsid w:val="006D13EE"/>
    <w:rsid w:val="006D21C9"/>
    <w:rsid w:val="006D277C"/>
    <w:rsid w:val="006D34BF"/>
    <w:rsid w:val="006D4B8B"/>
    <w:rsid w:val="006D677E"/>
    <w:rsid w:val="006D7580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755C"/>
    <w:rsid w:val="007911FF"/>
    <w:rsid w:val="0079133C"/>
    <w:rsid w:val="0079249A"/>
    <w:rsid w:val="007A061A"/>
    <w:rsid w:val="007A3B83"/>
    <w:rsid w:val="007A3DB6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56D7"/>
    <w:rsid w:val="007C65AE"/>
    <w:rsid w:val="007C6D68"/>
    <w:rsid w:val="007C7972"/>
    <w:rsid w:val="007C7C64"/>
    <w:rsid w:val="007D1345"/>
    <w:rsid w:val="007D1581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34F3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1436"/>
    <w:rsid w:val="00823061"/>
    <w:rsid w:val="00823EA3"/>
    <w:rsid w:val="008247A2"/>
    <w:rsid w:val="008302EF"/>
    <w:rsid w:val="0083062E"/>
    <w:rsid w:val="008316CF"/>
    <w:rsid w:val="008319E5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0453"/>
    <w:rsid w:val="008514C1"/>
    <w:rsid w:val="00852762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7FC"/>
    <w:rsid w:val="00867BEA"/>
    <w:rsid w:val="008711C4"/>
    <w:rsid w:val="00871FAA"/>
    <w:rsid w:val="00874BE1"/>
    <w:rsid w:val="008757AE"/>
    <w:rsid w:val="0087713F"/>
    <w:rsid w:val="00877A9E"/>
    <w:rsid w:val="008807B5"/>
    <w:rsid w:val="00881FA3"/>
    <w:rsid w:val="008836DA"/>
    <w:rsid w:val="00884645"/>
    <w:rsid w:val="00884F4A"/>
    <w:rsid w:val="008909BE"/>
    <w:rsid w:val="00892A75"/>
    <w:rsid w:val="00894892"/>
    <w:rsid w:val="00895907"/>
    <w:rsid w:val="00896547"/>
    <w:rsid w:val="008971CA"/>
    <w:rsid w:val="00897AFB"/>
    <w:rsid w:val="008A10A1"/>
    <w:rsid w:val="008A130F"/>
    <w:rsid w:val="008A2592"/>
    <w:rsid w:val="008A4CD6"/>
    <w:rsid w:val="008A6725"/>
    <w:rsid w:val="008A68D1"/>
    <w:rsid w:val="008B0B31"/>
    <w:rsid w:val="008B1480"/>
    <w:rsid w:val="008B156D"/>
    <w:rsid w:val="008B19F9"/>
    <w:rsid w:val="008B34AF"/>
    <w:rsid w:val="008B43B5"/>
    <w:rsid w:val="008B5E2E"/>
    <w:rsid w:val="008B6764"/>
    <w:rsid w:val="008B74D4"/>
    <w:rsid w:val="008B7F8F"/>
    <w:rsid w:val="008C0293"/>
    <w:rsid w:val="008C0915"/>
    <w:rsid w:val="008C32B1"/>
    <w:rsid w:val="008C35EC"/>
    <w:rsid w:val="008C3BC9"/>
    <w:rsid w:val="008C69A2"/>
    <w:rsid w:val="008C76D2"/>
    <w:rsid w:val="008D0515"/>
    <w:rsid w:val="008D08F0"/>
    <w:rsid w:val="008D250E"/>
    <w:rsid w:val="008D3468"/>
    <w:rsid w:val="008D40CD"/>
    <w:rsid w:val="008D41CA"/>
    <w:rsid w:val="008D51EA"/>
    <w:rsid w:val="008D5AE0"/>
    <w:rsid w:val="008D7C42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4B33"/>
    <w:rsid w:val="00906799"/>
    <w:rsid w:val="00906802"/>
    <w:rsid w:val="0091080A"/>
    <w:rsid w:val="00912749"/>
    <w:rsid w:val="009135DA"/>
    <w:rsid w:val="00914E1A"/>
    <w:rsid w:val="00914FD9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267"/>
    <w:rsid w:val="009525BF"/>
    <w:rsid w:val="009527BC"/>
    <w:rsid w:val="00954203"/>
    <w:rsid w:val="00955B4B"/>
    <w:rsid w:val="00956679"/>
    <w:rsid w:val="0095693D"/>
    <w:rsid w:val="00960454"/>
    <w:rsid w:val="0096180D"/>
    <w:rsid w:val="0096382F"/>
    <w:rsid w:val="00963CBA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C3"/>
    <w:rsid w:val="009935D2"/>
    <w:rsid w:val="009949B8"/>
    <w:rsid w:val="009A0F28"/>
    <w:rsid w:val="009A19D1"/>
    <w:rsid w:val="009A30D8"/>
    <w:rsid w:val="009A516E"/>
    <w:rsid w:val="009B2C29"/>
    <w:rsid w:val="009B39C3"/>
    <w:rsid w:val="009B39F0"/>
    <w:rsid w:val="009B62A3"/>
    <w:rsid w:val="009B757F"/>
    <w:rsid w:val="009B7E06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5BE"/>
    <w:rsid w:val="00A15C40"/>
    <w:rsid w:val="00A17A7A"/>
    <w:rsid w:val="00A204F8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65C2"/>
    <w:rsid w:val="00A74008"/>
    <w:rsid w:val="00A747ED"/>
    <w:rsid w:val="00A765D4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3F52"/>
    <w:rsid w:val="00AA16C7"/>
    <w:rsid w:val="00AA1E07"/>
    <w:rsid w:val="00AA2570"/>
    <w:rsid w:val="00AA599C"/>
    <w:rsid w:val="00AA6F7A"/>
    <w:rsid w:val="00AA7298"/>
    <w:rsid w:val="00AA7367"/>
    <w:rsid w:val="00AB0DA5"/>
    <w:rsid w:val="00AB1CAA"/>
    <w:rsid w:val="00AB406F"/>
    <w:rsid w:val="00AB4E86"/>
    <w:rsid w:val="00AB5066"/>
    <w:rsid w:val="00AC27A4"/>
    <w:rsid w:val="00AC37B3"/>
    <w:rsid w:val="00AC5155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7B5D"/>
    <w:rsid w:val="00AF5713"/>
    <w:rsid w:val="00B02CAC"/>
    <w:rsid w:val="00B05618"/>
    <w:rsid w:val="00B057CE"/>
    <w:rsid w:val="00B134FE"/>
    <w:rsid w:val="00B14597"/>
    <w:rsid w:val="00B173A4"/>
    <w:rsid w:val="00B179D1"/>
    <w:rsid w:val="00B21CFA"/>
    <w:rsid w:val="00B23EA3"/>
    <w:rsid w:val="00B2463F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58C8"/>
    <w:rsid w:val="00B865F7"/>
    <w:rsid w:val="00B86BEB"/>
    <w:rsid w:val="00B91949"/>
    <w:rsid w:val="00B91B8A"/>
    <w:rsid w:val="00B924DF"/>
    <w:rsid w:val="00B927AE"/>
    <w:rsid w:val="00B92F2A"/>
    <w:rsid w:val="00B94471"/>
    <w:rsid w:val="00B945D5"/>
    <w:rsid w:val="00BA0481"/>
    <w:rsid w:val="00BA41F5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41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5D76"/>
    <w:rsid w:val="00BF651D"/>
    <w:rsid w:val="00BF7807"/>
    <w:rsid w:val="00BF7D98"/>
    <w:rsid w:val="00C04320"/>
    <w:rsid w:val="00C0529B"/>
    <w:rsid w:val="00C058A8"/>
    <w:rsid w:val="00C1133D"/>
    <w:rsid w:val="00C11D75"/>
    <w:rsid w:val="00C13444"/>
    <w:rsid w:val="00C14615"/>
    <w:rsid w:val="00C14C8E"/>
    <w:rsid w:val="00C155A6"/>
    <w:rsid w:val="00C1715D"/>
    <w:rsid w:val="00C17555"/>
    <w:rsid w:val="00C2027B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5682"/>
    <w:rsid w:val="00C475C9"/>
    <w:rsid w:val="00C47ACB"/>
    <w:rsid w:val="00C51EF8"/>
    <w:rsid w:val="00C51F04"/>
    <w:rsid w:val="00C5219E"/>
    <w:rsid w:val="00C52D3E"/>
    <w:rsid w:val="00C54357"/>
    <w:rsid w:val="00C5535F"/>
    <w:rsid w:val="00C628D0"/>
    <w:rsid w:val="00C6291C"/>
    <w:rsid w:val="00C64204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71B1"/>
    <w:rsid w:val="00C802A2"/>
    <w:rsid w:val="00C804F2"/>
    <w:rsid w:val="00C822C7"/>
    <w:rsid w:val="00C87736"/>
    <w:rsid w:val="00C90402"/>
    <w:rsid w:val="00C931A9"/>
    <w:rsid w:val="00C9728B"/>
    <w:rsid w:val="00CA1701"/>
    <w:rsid w:val="00CA234A"/>
    <w:rsid w:val="00CA2FCB"/>
    <w:rsid w:val="00CA5D33"/>
    <w:rsid w:val="00CA61EF"/>
    <w:rsid w:val="00CA649D"/>
    <w:rsid w:val="00CB05BF"/>
    <w:rsid w:val="00CB0B2C"/>
    <w:rsid w:val="00CB1BB1"/>
    <w:rsid w:val="00CB3C19"/>
    <w:rsid w:val="00CB4D91"/>
    <w:rsid w:val="00CB4E97"/>
    <w:rsid w:val="00CC1B00"/>
    <w:rsid w:val="00CC5FF2"/>
    <w:rsid w:val="00CC678F"/>
    <w:rsid w:val="00CC7A3A"/>
    <w:rsid w:val="00CC7B14"/>
    <w:rsid w:val="00CD1293"/>
    <w:rsid w:val="00CD1F90"/>
    <w:rsid w:val="00CD3626"/>
    <w:rsid w:val="00CD37F3"/>
    <w:rsid w:val="00CD3C90"/>
    <w:rsid w:val="00CD3CC4"/>
    <w:rsid w:val="00CD3F04"/>
    <w:rsid w:val="00CD46E7"/>
    <w:rsid w:val="00CD4CAB"/>
    <w:rsid w:val="00CD5233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07870"/>
    <w:rsid w:val="00D12820"/>
    <w:rsid w:val="00D132C6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2F11"/>
    <w:rsid w:val="00D24188"/>
    <w:rsid w:val="00D24803"/>
    <w:rsid w:val="00D25926"/>
    <w:rsid w:val="00D2726C"/>
    <w:rsid w:val="00D27F50"/>
    <w:rsid w:val="00D304F4"/>
    <w:rsid w:val="00D30C30"/>
    <w:rsid w:val="00D31A92"/>
    <w:rsid w:val="00D340BD"/>
    <w:rsid w:val="00D36A46"/>
    <w:rsid w:val="00D378B7"/>
    <w:rsid w:val="00D378C9"/>
    <w:rsid w:val="00D4188E"/>
    <w:rsid w:val="00D41E0A"/>
    <w:rsid w:val="00D4345A"/>
    <w:rsid w:val="00D43B57"/>
    <w:rsid w:val="00D45F59"/>
    <w:rsid w:val="00D4692D"/>
    <w:rsid w:val="00D470CB"/>
    <w:rsid w:val="00D4716B"/>
    <w:rsid w:val="00D51CC7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3E1F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07A6B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460C"/>
    <w:rsid w:val="00E47FEF"/>
    <w:rsid w:val="00E505BE"/>
    <w:rsid w:val="00E507F1"/>
    <w:rsid w:val="00E51077"/>
    <w:rsid w:val="00E5188B"/>
    <w:rsid w:val="00E52DF8"/>
    <w:rsid w:val="00E54C3E"/>
    <w:rsid w:val="00E57372"/>
    <w:rsid w:val="00E61258"/>
    <w:rsid w:val="00E64C8D"/>
    <w:rsid w:val="00E707ED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5F71"/>
    <w:rsid w:val="00E96077"/>
    <w:rsid w:val="00E97194"/>
    <w:rsid w:val="00EA07C5"/>
    <w:rsid w:val="00EA11C1"/>
    <w:rsid w:val="00EA13B4"/>
    <w:rsid w:val="00EA6672"/>
    <w:rsid w:val="00EA7F56"/>
    <w:rsid w:val="00EB0C90"/>
    <w:rsid w:val="00EB2E0F"/>
    <w:rsid w:val="00EB4032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33B8"/>
    <w:rsid w:val="00ED71C8"/>
    <w:rsid w:val="00EE1D95"/>
    <w:rsid w:val="00EE3615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7E7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FC"/>
    <w:rsid w:val="00F42A8E"/>
    <w:rsid w:val="00F436D4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4CD"/>
    <w:rsid w:val="00F61930"/>
    <w:rsid w:val="00F61D01"/>
    <w:rsid w:val="00F632F7"/>
    <w:rsid w:val="00F65574"/>
    <w:rsid w:val="00F661E1"/>
    <w:rsid w:val="00F665C6"/>
    <w:rsid w:val="00F669E8"/>
    <w:rsid w:val="00F67DFD"/>
    <w:rsid w:val="00F71D20"/>
    <w:rsid w:val="00F75788"/>
    <w:rsid w:val="00F76087"/>
    <w:rsid w:val="00F761E6"/>
    <w:rsid w:val="00F767CA"/>
    <w:rsid w:val="00F8099C"/>
    <w:rsid w:val="00F81B5F"/>
    <w:rsid w:val="00F8203E"/>
    <w:rsid w:val="00F823FB"/>
    <w:rsid w:val="00F83D36"/>
    <w:rsid w:val="00F84731"/>
    <w:rsid w:val="00F85B6F"/>
    <w:rsid w:val="00F87EFB"/>
    <w:rsid w:val="00F90E4C"/>
    <w:rsid w:val="00F91C2D"/>
    <w:rsid w:val="00F91E28"/>
    <w:rsid w:val="00F930D0"/>
    <w:rsid w:val="00F9335D"/>
    <w:rsid w:val="00F93619"/>
    <w:rsid w:val="00F93960"/>
    <w:rsid w:val="00F94134"/>
    <w:rsid w:val="00F95795"/>
    <w:rsid w:val="00F97FE7"/>
    <w:rsid w:val="00FA01AA"/>
    <w:rsid w:val="00FA1281"/>
    <w:rsid w:val="00FA1E05"/>
    <w:rsid w:val="00FA233E"/>
    <w:rsid w:val="00FA264F"/>
    <w:rsid w:val="00FA3927"/>
    <w:rsid w:val="00FA48ED"/>
    <w:rsid w:val="00FA530F"/>
    <w:rsid w:val="00FA5863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D"/>
    <w:rsid w:val="00FD6940"/>
    <w:rsid w:val="00FD7269"/>
    <w:rsid w:val="00FD7E13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9C6DFB-0AE1-4859-9B7F-86458FB0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3</Pages>
  <Words>734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117</cp:revision>
  <cp:lastPrinted>2025-09-25T11:59:00Z</cp:lastPrinted>
  <dcterms:created xsi:type="dcterms:W3CDTF">2025-10-14T09:13:00Z</dcterms:created>
  <dcterms:modified xsi:type="dcterms:W3CDTF">2025-10-15T15:41:00Z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